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E84" w:rsidRDefault="00A24E84"/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1366"/>
        <w:gridCol w:w="863"/>
        <w:gridCol w:w="1302"/>
        <w:gridCol w:w="1214"/>
        <w:gridCol w:w="373"/>
        <w:gridCol w:w="677"/>
        <w:gridCol w:w="1290"/>
        <w:gridCol w:w="10"/>
        <w:gridCol w:w="1314"/>
        <w:gridCol w:w="125"/>
        <w:gridCol w:w="10"/>
        <w:gridCol w:w="1232"/>
      </w:tblGrid>
      <w:tr w:rsidR="000D0737" w:rsidRPr="008B2B4C" w:rsidTr="000D0737">
        <w:trPr>
          <w:trHeight w:val="1392"/>
          <w:jc w:val="center"/>
        </w:trPr>
        <w:tc>
          <w:tcPr>
            <w:tcW w:w="9776" w:type="dxa"/>
            <w:gridSpan w:val="12"/>
            <w:vAlign w:val="center"/>
          </w:tcPr>
          <w:p w:rsidR="000D0737" w:rsidRDefault="000D0737" w:rsidP="000D0737">
            <w:pPr>
              <w:jc w:val="center"/>
              <w:rPr>
                <w:rFonts w:ascii="Times New Roman" w:eastAsiaTheme="maj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>卡斯蒂利亚拉曼查大学</w:t>
            </w:r>
            <w:r w:rsidRPr="008B2B4C">
              <w:rPr>
                <w:rFonts w:ascii="Times New Roman" w:eastAsiaTheme="majorEastAsia" w:hAnsi="Times New Roman" w:cs="Times New Roman"/>
                <w:sz w:val="32"/>
                <w:szCs w:val="32"/>
              </w:rPr>
              <w:t>报名表</w:t>
            </w:r>
          </w:p>
          <w:p w:rsidR="000D0737" w:rsidRPr="008B2B4C" w:rsidRDefault="000D0737" w:rsidP="000D0737">
            <w:pPr>
              <w:jc w:val="center"/>
              <w:rPr>
                <w:rFonts w:ascii="Times New Roman" w:eastAsiaTheme="majorEastAsia" w:hAnsi="Times New Roman" w:cs="Times New Roman"/>
                <w:sz w:val="32"/>
                <w:szCs w:val="32"/>
              </w:rPr>
            </w:pPr>
            <w:r w:rsidRPr="006C5308"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 xml:space="preserve">P300-INF-S1 </w:t>
            </w:r>
            <w:r w:rsidRPr="006C5308"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>计算机</w:t>
            </w:r>
            <w:r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>学期</w:t>
            </w:r>
            <w:r>
              <w:rPr>
                <w:rFonts w:ascii="Times New Roman" w:eastAsiaTheme="majorEastAsia" w:hAnsi="Times New Roman" w:cs="Times New Roman"/>
                <w:sz w:val="32"/>
                <w:szCs w:val="32"/>
              </w:rPr>
              <w:t>交流项目</w:t>
            </w: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 w:val="restart"/>
            <w:vAlign w:val="center"/>
          </w:tcPr>
          <w:p w:rsidR="000D0737" w:rsidRPr="008728CF" w:rsidRDefault="000D0737" w:rsidP="006D76C5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个人资料</w:t>
            </w: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中文姓名</w:t>
            </w:r>
          </w:p>
        </w:tc>
        <w:tc>
          <w:tcPr>
            <w:tcW w:w="1214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曾用名</w:t>
            </w:r>
          </w:p>
        </w:tc>
        <w:tc>
          <w:tcPr>
            <w:tcW w:w="1290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拼音</w:t>
            </w:r>
          </w:p>
        </w:tc>
        <w:tc>
          <w:tcPr>
            <w:tcW w:w="1242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出生日期</w:t>
            </w:r>
          </w:p>
        </w:tc>
        <w:tc>
          <w:tcPr>
            <w:tcW w:w="1214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年龄</w:t>
            </w:r>
          </w:p>
        </w:tc>
        <w:tc>
          <w:tcPr>
            <w:tcW w:w="1290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242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学校全称</w:t>
            </w:r>
          </w:p>
        </w:tc>
        <w:tc>
          <w:tcPr>
            <w:tcW w:w="3564" w:type="dxa"/>
            <w:gridSpan w:val="5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年级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232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身份证号码</w:t>
            </w:r>
          </w:p>
        </w:tc>
        <w:tc>
          <w:tcPr>
            <w:tcW w:w="6245" w:type="dxa"/>
            <w:gridSpan w:val="9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身份证有效期</w:t>
            </w:r>
          </w:p>
        </w:tc>
        <w:tc>
          <w:tcPr>
            <w:tcW w:w="6245" w:type="dxa"/>
            <w:gridSpan w:val="9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身份证地址</w:t>
            </w:r>
          </w:p>
        </w:tc>
        <w:tc>
          <w:tcPr>
            <w:tcW w:w="6245" w:type="dxa"/>
            <w:gridSpan w:val="9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户口所在地</w:t>
            </w:r>
          </w:p>
        </w:tc>
        <w:tc>
          <w:tcPr>
            <w:tcW w:w="2264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省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市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县</w:t>
            </w:r>
          </w:p>
        </w:tc>
        <w:tc>
          <w:tcPr>
            <w:tcW w:w="1290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出生地</w:t>
            </w:r>
          </w:p>
        </w:tc>
        <w:tc>
          <w:tcPr>
            <w:tcW w:w="2691" w:type="dxa"/>
            <w:gridSpan w:val="5"/>
            <w:vAlign w:val="center"/>
          </w:tcPr>
          <w:p w:rsidR="000D0737" w:rsidRPr="008B2B4C" w:rsidRDefault="000D0737" w:rsidP="006D76C5">
            <w:pPr>
              <w:ind w:firstLineChars="400" w:firstLine="96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省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市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县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264" w:type="dxa"/>
            <w:gridSpan w:val="3"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Email</w:t>
            </w:r>
          </w:p>
        </w:tc>
        <w:tc>
          <w:tcPr>
            <w:tcW w:w="2691" w:type="dxa"/>
            <w:gridSpan w:val="5"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tcBorders>
              <w:right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英语会话程度</w:t>
            </w:r>
          </w:p>
        </w:tc>
        <w:tc>
          <w:tcPr>
            <w:tcW w:w="6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流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利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较好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一般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较差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兴趣爱好</w:t>
            </w:r>
          </w:p>
        </w:tc>
        <w:tc>
          <w:tcPr>
            <w:tcW w:w="624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健康状况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是否食物过敏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是否有药物过敏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过敏药物：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是否有常规用药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常规药物：</w:t>
            </w: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Merge w:val="restart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是否有护照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护照号码：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签发期：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有效期：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签发地：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是否出国过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何国：</w:t>
            </w:r>
          </w:p>
        </w:tc>
      </w:tr>
      <w:tr w:rsidR="000D0737" w:rsidRPr="008B2B4C" w:rsidTr="000D0737">
        <w:trPr>
          <w:trHeight w:val="702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是否申请过申根签证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何时：</w:t>
            </w:r>
          </w:p>
        </w:tc>
      </w:tr>
      <w:tr w:rsidR="000D0737" w:rsidRPr="008B2B4C" w:rsidTr="000D0737">
        <w:trPr>
          <w:trHeight w:val="717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是否被领过拒签过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何国及何时：</w:t>
            </w: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 w:val="restart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紧急联络人</w:t>
            </w:r>
          </w:p>
        </w:tc>
        <w:tc>
          <w:tcPr>
            <w:tcW w:w="863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302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与申请人关系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工作单位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地址</w:t>
            </w:r>
          </w:p>
        </w:tc>
        <w:tc>
          <w:tcPr>
            <w:tcW w:w="624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:rsidR="000D0737" w:rsidRDefault="000D0737">
      <w:r>
        <w:rPr>
          <w:rFonts w:hint="eastAsia"/>
        </w:rPr>
        <w:t>P</w:t>
      </w:r>
      <w:r>
        <w:t>1</w:t>
      </w:r>
    </w:p>
    <w:p w:rsidR="000D0737" w:rsidRDefault="000D0737">
      <w:pPr>
        <w:widowControl/>
        <w:jc w:val="left"/>
      </w:pPr>
      <w:r>
        <w:br w:type="page"/>
      </w:r>
    </w:p>
    <w:p w:rsidR="000D0737" w:rsidRDefault="000D0737">
      <w:pPr>
        <w:rPr>
          <w:rFonts w:hint="eastAsia"/>
        </w:rPr>
      </w:pPr>
    </w:p>
    <w:tbl>
      <w:tblPr>
        <w:tblStyle w:val="a3"/>
        <w:tblW w:w="9209" w:type="dxa"/>
        <w:jc w:val="center"/>
        <w:tblLook w:val="04A0" w:firstRow="1" w:lastRow="0" w:firstColumn="1" w:lastColumn="0" w:noHBand="0" w:noVBand="1"/>
      </w:tblPr>
      <w:tblGrid>
        <w:gridCol w:w="457"/>
        <w:gridCol w:w="1614"/>
        <w:gridCol w:w="3818"/>
        <w:gridCol w:w="699"/>
        <w:gridCol w:w="2621"/>
      </w:tblGrid>
      <w:tr w:rsidR="00124586" w:rsidRPr="008B2B4C" w:rsidTr="000D0737">
        <w:trPr>
          <w:jc w:val="center"/>
        </w:trPr>
        <w:tc>
          <w:tcPr>
            <w:tcW w:w="9209" w:type="dxa"/>
            <w:gridSpan w:val="5"/>
            <w:vAlign w:val="center"/>
          </w:tcPr>
          <w:p w:rsidR="00124586" w:rsidRPr="00124586" w:rsidRDefault="00124586" w:rsidP="00124586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124586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住宿</w:t>
            </w:r>
            <w:r w:rsidRPr="00124586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（</w:t>
            </w:r>
            <w:r w:rsidRPr="00124586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*</w:t>
            </w:r>
            <w:r w:rsidRPr="00124586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时价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，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勾选其中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一项</w:t>
            </w:r>
            <w:r w:rsidRPr="00124586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）</w:t>
            </w:r>
          </w:p>
        </w:tc>
      </w:tr>
      <w:tr w:rsidR="00124586" w:rsidRPr="008B2B4C" w:rsidTr="000D0737">
        <w:trPr>
          <w:jc w:val="center"/>
        </w:trPr>
        <w:tc>
          <w:tcPr>
            <w:tcW w:w="457" w:type="dxa"/>
            <w:vAlign w:val="center"/>
          </w:tcPr>
          <w:p w:rsidR="00124586" w:rsidRPr="006A3B8F" w:rsidRDefault="00124586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124586" w:rsidRPr="008B2B4C" w:rsidRDefault="00124586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单人间：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491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欧元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/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月</w:t>
            </w:r>
          </w:p>
        </w:tc>
      </w:tr>
      <w:tr w:rsidR="00124586" w:rsidRPr="008B2B4C" w:rsidTr="000D0737">
        <w:trPr>
          <w:jc w:val="center"/>
        </w:trPr>
        <w:tc>
          <w:tcPr>
            <w:tcW w:w="457" w:type="dxa"/>
            <w:vAlign w:val="center"/>
          </w:tcPr>
          <w:p w:rsidR="00124586" w:rsidRDefault="00124586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124586" w:rsidRPr="00124586" w:rsidRDefault="00124586" w:rsidP="0012458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b.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双人间：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717.6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欧元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/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月（人均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358.8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欧）</w:t>
            </w:r>
          </w:p>
        </w:tc>
      </w:tr>
      <w:tr w:rsidR="00124586" w:rsidRPr="008B2B4C" w:rsidTr="000D0737">
        <w:trPr>
          <w:jc w:val="center"/>
        </w:trPr>
        <w:tc>
          <w:tcPr>
            <w:tcW w:w="457" w:type="dxa"/>
            <w:vAlign w:val="center"/>
          </w:tcPr>
          <w:p w:rsidR="00124586" w:rsidRDefault="00124586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124586" w:rsidRPr="00124586" w:rsidRDefault="00124586" w:rsidP="0012458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c.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四人间：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981.9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欧元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/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月（人均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245.25</w:t>
            </w:r>
            <w:r w:rsidRPr="00124586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欧）</w:t>
            </w:r>
          </w:p>
        </w:tc>
      </w:tr>
      <w:tr w:rsidR="00A24E84" w:rsidRPr="008B2B4C" w:rsidTr="000D0737">
        <w:trPr>
          <w:jc w:val="center"/>
        </w:trPr>
        <w:tc>
          <w:tcPr>
            <w:tcW w:w="9209" w:type="dxa"/>
            <w:gridSpan w:val="5"/>
            <w:vAlign w:val="center"/>
          </w:tcPr>
          <w:p w:rsidR="00A24E84" w:rsidRPr="00A24E84" w:rsidRDefault="00A24E84" w:rsidP="00A24E84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A24E8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课程选择</w:t>
            </w:r>
            <w:r w:rsidRPr="00A24E84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（</w:t>
            </w:r>
            <w:proofErr w:type="gramStart"/>
            <w:r w:rsidRPr="00A24E84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勾选其中</w:t>
            </w:r>
            <w:proofErr w:type="gramEnd"/>
            <w:r w:rsidRPr="00A24E84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四项）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6A3B8F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.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COMPUTER ARCHITECTURE FUNDAMENTALS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计算机体系结构基础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6A3B8F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2.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PROGRAMMING FUNDAMENTALS II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基础编程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6A3B8F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3.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COMPUTER NETWORP I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计算机网络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6A3B8F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4.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STATISTICS</w:t>
            </w:r>
            <w:r w:rsidRPr="006A3B8F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统计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6A3B8F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5.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PROGRAMMING METHODOLOGY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编程方法论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6A3B8F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6.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CONCURRENT AND REAL-TIME PROGRAMMING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并行实施编程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A24E84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7.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COMPUTER NETWORP II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计算机网络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A24E84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8.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DATABASES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数据库</w:t>
            </w:r>
            <w:bookmarkStart w:id="0" w:name="_GoBack"/>
            <w:bookmarkEnd w:id="0"/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A24E84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9.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COMPUTER GRAPHICS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计算机图形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A24E84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10.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INFORMATION SYSTEMS AUDITING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信息系统审计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A24E84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11.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MOBILE NETWORP AND SERVICES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移动网络与服务</w:t>
            </w:r>
          </w:p>
        </w:tc>
      </w:tr>
      <w:tr w:rsidR="00A24E84" w:rsidRPr="008B2B4C" w:rsidTr="000D0737">
        <w:trPr>
          <w:jc w:val="center"/>
        </w:trPr>
        <w:tc>
          <w:tcPr>
            <w:tcW w:w="457" w:type="dxa"/>
            <w:vAlign w:val="center"/>
          </w:tcPr>
          <w:p w:rsidR="00A24E84" w:rsidRDefault="00A24E84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8752" w:type="dxa"/>
            <w:gridSpan w:val="4"/>
            <w:vAlign w:val="center"/>
          </w:tcPr>
          <w:p w:rsidR="00A24E84" w:rsidRPr="00A24E84" w:rsidRDefault="00A24E84" w:rsidP="006A3B8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12.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WEB SYSTEMS DEVELOPMENT WEB</w:t>
            </w:r>
            <w:r w:rsidRPr="00A24E84"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系统开发</w:t>
            </w:r>
          </w:p>
        </w:tc>
      </w:tr>
      <w:tr w:rsidR="000D0737" w:rsidRPr="008B2B4C" w:rsidTr="000D0737">
        <w:trPr>
          <w:trHeight w:val="944"/>
          <w:jc w:val="center"/>
        </w:trPr>
        <w:tc>
          <w:tcPr>
            <w:tcW w:w="2071" w:type="dxa"/>
            <w:gridSpan w:val="2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学生签名</w:t>
            </w:r>
          </w:p>
        </w:tc>
        <w:tc>
          <w:tcPr>
            <w:tcW w:w="3818" w:type="dxa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申请日期</w:t>
            </w:r>
          </w:p>
        </w:tc>
        <w:tc>
          <w:tcPr>
            <w:tcW w:w="2621" w:type="dxa"/>
            <w:vAlign w:val="center"/>
          </w:tcPr>
          <w:p w:rsidR="000D0737" w:rsidRPr="008728CF" w:rsidRDefault="000D0737" w:rsidP="000D0737">
            <w:pPr>
              <w:ind w:firstLineChars="300" w:firstLine="723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年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月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日</w:t>
            </w:r>
          </w:p>
        </w:tc>
      </w:tr>
    </w:tbl>
    <w:p w:rsidR="002462E5" w:rsidRPr="002462E5" w:rsidRDefault="000D0737">
      <w:pPr>
        <w:rPr>
          <w:rFonts w:hint="eastAsia"/>
        </w:rPr>
      </w:pPr>
      <w:r>
        <w:rPr>
          <w:rFonts w:hint="eastAsia"/>
        </w:rPr>
        <w:t>P</w:t>
      </w:r>
      <w:r>
        <w:t>2</w:t>
      </w:r>
    </w:p>
    <w:sectPr w:rsidR="002462E5" w:rsidRPr="002462E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4C4" w:rsidRDefault="00B414C4" w:rsidP="00696A6F">
      <w:r>
        <w:separator/>
      </w:r>
    </w:p>
  </w:endnote>
  <w:endnote w:type="continuationSeparator" w:id="0">
    <w:p w:rsidR="00B414C4" w:rsidRDefault="00B414C4" w:rsidP="0069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6F" w:rsidRPr="006012AE" w:rsidRDefault="00696A6F" w:rsidP="00696A6F">
    <w:pPr>
      <w:pStyle w:val="a6"/>
      <w:rPr>
        <w:rFonts w:ascii="Times New Roman" w:hAnsi="Times New Roman" w:cs="Times New Roman"/>
        <w:color w:val="C00000"/>
        <w:sz w:val="21"/>
        <w:szCs w:val="21"/>
        <w:lang w:val="es-ES"/>
      </w:rPr>
    </w:pP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 xml:space="preserve">Universidad </w:t>
    </w:r>
    <w:r w:rsidR="006012AE" w:rsidRPr="006012AE">
      <w:rPr>
        <w:rFonts w:ascii="Times New Roman" w:hAnsi="Times New Roman" w:cs="Times New Roman"/>
        <w:color w:val="C00000"/>
        <w:sz w:val="21"/>
        <w:szCs w:val="21"/>
        <w:lang w:val="es-ES"/>
      </w:rPr>
      <w:t>de Castilla-La Mancha</w:t>
    </w:r>
  </w:p>
  <w:p w:rsidR="00696A6F" w:rsidRPr="006012AE" w:rsidRDefault="00696A6F" w:rsidP="00442DAE">
    <w:pPr>
      <w:pStyle w:val="a6"/>
      <w:rPr>
        <w:rFonts w:ascii="Times New Roman" w:hAnsi="Times New Roman" w:cs="Times New Roman"/>
        <w:color w:val="C00000"/>
        <w:sz w:val="21"/>
        <w:szCs w:val="21"/>
        <w:lang w:val="es-ES"/>
      </w:rPr>
    </w:pP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 xml:space="preserve">Dirección: </w:t>
    </w:r>
    <w:r w:rsidR="00442DAE">
      <w:rPr>
        <w:rFonts w:ascii="Times New Roman" w:hAnsi="Times New Roman" w:cs="Times New Roman"/>
        <w:color w:val="C00000"/>
        <w:sz w:val="21"/>
        <w:szCs w:val="21"/>
        <w:lang w:val="es-ES"/>
      </w:rPr>
      <w:t>C/ Altagracia, 50</w:t>
    </w:r>
    <w:r w:rsidR="00442DAE">
      <w:rPr>
        <w:rFonts w:ascii="Times New Roman" w:hAnsi="Times New Roman" w:cs="Times New Roman" w:hint="eastAsia"/>
        <w:color w:val="C00000"/>
        <w:sz w:val="21"/>
        <w:szCs w:val="21"/>
        <w:lang w:val="es-ES"/>
      </w:rPr>
      <w:t xml:space="preserve"> </w:t>
    </w:r>
    <w:r w:rsidR="00442DAE" w:rsidRPr="00442DAE">
      <w:rPr>
        <w:rFonts w:ascii="Times New Roman" w:hAnsi="Times New Roman" w:cs="Times New Roman"/>
        <w:color w:val="C00000"/>
        <w:sz w:val="21"/>
        <w:szCs w:val="21"/>
        <w:lang w:val="es-ES"/>
      </w:rPr>
      <w:t>13071 Ciudad Real</w:t>
    </w:r>
    <w:r w:rsidR="00442DAE">
      <w:rPr>
        <w:rFonts w:ascii="Times New Roman" w:hAnsi="Times New Roman" w:cs="Times New Roman"/>
        <w:color w:val="C00000"/>
        <w:sz w:val="21"/>
        <w:szCs w:val="21"/>
        <w:lang w:val="es-ES"/>
      </w:rPr>
      <w:t>, Castilla La Mancha, España</w:t>
    </w:r>
  </w:p>
  <w:p w:rsidR="00696A6F" w:rsidRPr="006012AE" w:rsidRDefault="00696A6F">
    <w:pPr>
      <w:pStyle w:val="a6"/>
      <w:rPr>
        <w:rFonts w:ascii="Times New Roman" w:hAnsi="Times New Roman" w:cs="Times New Roman"/>
        <w:color w:val="C00000"/>
        <w:sz w:val="21"/>
        <w:szCs w:val="21"/>
        <w:lang w:val="es-ES"/>
      </w:rPr>
    </w:pP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>www.</w:t>
    </w:r>
    <w:r w:rsidR="006012AE">
      <w:rPr>
        <w:rFonts w:ascii="Times New Roman" w:hAnsi="Times New Roman" w:cs="Times New Roman"/>
        <w:color w:val="C00000"/>
        <w:sz w:val="21"/>
        <w:szCs w:val="21"/>
        <w:lang w:val="es-ES"/>
      </w:rPr>
      <w:t>uclm</w:t>
    </w: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>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4C4" w:rsidRDefault="00B414C4" w:rsidP="00696A6F">
      <w:r>
        <w:separator/>
      </w:r>
    </w:p>
  </w:footnote>
  <w:footnote w:type="continuationSeparator" w:id="0">
    <w:p w:rsidR="00B414C4" w:rsidRDefault="00B414C4" w:rsidP="0069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6F" w:rsidRPr="006012AE" w:rsidRDefault="006012AE" w:rsidP="00696A6F">
    <w:pPr>
      <w:pStyle w:val="a4"/>
      <w:pBdr>
        <w:bottom w:val="single" w:sz="6" w:space="0" w:color="auto"/>
      </w:pBdr>
      <w:jc w:val="left"/>
      <w:rPr>
        <w:rFonts w:ascii="Times New Roman" w:hAnsi="Times New Roman" w:cs="Times New Roman"/>
        <w:color w:val="C00000"/>
        <w:sz w:val="32"/>
        <w:szCs w:val="32"/>
        <w:lang w:val="es-ES"/>
      </w:rPr>
    </w:pPr>
    <w:r>
      <w:rPr>
        <w:rFonts w:ascii="Times New Roman" w:hAnsi="Times New Roman" w:cs="Times New Roman"/>
        <w:noProof/>
        <w:color w:val="003E6C"/>
        <w:sz w:val="32"/>
        <w:szCs w:val="32"/>
      </w:rPr>
      <w:drawing>
        <wp:inline distT="0" distB="0" distL="0" distR="0">
          <wp:extent cx="2333625" cy="696940"/>
          <wp:effectExtent l="0" t="0" r="0" b="825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ucl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859" cy="710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6A6F" w:rsidRPr="006012AE">
      <w:rPr>
        <w:rFonts w:ascii="Times New Roman" w:hAnsi="Times New Roman" w:cs="Times New Roman"/>
        <w:color w:val="C00000"/>
        <w:sz w:val="32"/>
        <w:szCs w:val="32"/>
        <w:lang w:val="es-ES"/>
      </w:rPr>
      <w:t xml:space="preserve">Universidad </w:t>
    </w:r>
    <w:r>
      <w:rPr>
        <w:rFonts w:ascii="Times New Roman" w:hAnsi="Times New Roman" w:cs="Times New Roman" w:hint="eastAsia"/>
        <w:color w:val="C00000"/>
        <w:sz w:val="32"/>
        <w:szCs w:val="32"/>
        <w:lang w:val="es-ES"/>
      </w:rPr>
      <w:t>de Castilla-La Mancha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7D39"/>
    <w:multiLevelType w:val="hybridMultilevel"/>
    <w:tmpl w:val="BB9A9648"/>
    <w:lvl w:ilvl="0" w:tplc="BCA4901A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78C"/>
    <w:rsid w:val="0005414F"/>
    <w:rsid w:val="00061FEE"/>
    <w:rsid w:val="00062535"/>
    <w:rsid w:val="00096A2F"/>
    <w:rsid w:val="000D0737"/>
    <w:rsid w:val="00124586"/>
    <w:rsid w:val="00141725"/>
    <w:rsid w:val="001C4BF9"/>
    <w:rsid w:val="002462E5"/>
    <w:rsid w:val="0027778C"/>
    <w:rsid w:val="002C41C5"/>
    <w:rsid w:val="00343F06"/>
    <w:rsid w:val="00442DAE"/>
    <w:rsid w:val="00565D56"/>
    <w:rsid w:val="0058100D"/>
    <w:rsid w:val="006012AE"/>
    <w:rsid w:val="00696A6F"/>
    <w:rsid w:val="006A3B8F"/>
    <w:rsid w:val="006C5308"/>
    <w:rsid w:val="008728CF"/>
    <w:rsid w:val="008B21A8"/>
    <w:rsid w:val="008B2B4C"/>
    <w:rsid w:val="008C4E48"/>
    <w:rsid w:val="008E3EF2"/>
    <w:rsid w:val="009D19E7"/>
    <w:rsid w:val="00A24E84"/>
    <w:rsid w:val="00A863B3"/>
    <w:rsid w:val="00B17EA2"/>
    <w:rsid w:val="00B414C4"/>
    <w:rsid w:val="00CD6CDF"/>
    <w:rsid w:val="00CE2181"/>
    <w:rsid w:val="00EC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2B1F31"/>
  <w15:chartTrackingRefBased/>
  <w15:docId w15:val="{0FCACD47-195C-4A6B-ABDE-99967627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6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96A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96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96A6F"/>
    <w:rPr>
      <w:sz w:val="18"/>
      <w:szCs w:val="18"/>
    </w:rPr>
  </w:style>
  <w:style w:type="paragraph" w:styleId="a8">
    <w:name w:val="List Paragraph"/>
    <w:basedOn w:val="a"/>
    <w:uiPriority w:val="34"/>
    <w:qFormat/>
    <w:rsid w:val="006A3B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J</cp:lastModifiedBy>
  <cp:revision>3</cp:revision>
  <dcterms:created xsi:type="dcterms:W3CDTF">2019-09-18T13:33:00Z</dcterms:created>
  <dcterms:modified xsi:type="dcterms:W3CDTF">2019-09-18T13:34:00Z</dcterms:modified>
</cp:coreProperties>
</file>